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2374" w14:textId="77777777" w:rsidR="00F628DB" w:rsidRPr="00F628DB" w:rsidRDefault="00F628DB" w:rsidP="00F628DB">
      <w:pPr>
        <w:jc w:val="center"/>
        <w:rPr>
          <w:b/>
          <w:bCs/>
          <w:sz w:val="44"/>
          <w:szCs w:val="44"/>
        </w:rPr>
      </w:pPr>
      <w:r w:rsidRPr="00F628DB">
        <w:rPr>
          <w:b/>
          <w:bCs/>
          <w:sz w:val="96"/>
          <w:szCs w:val="96"/>
        </w:rPr>
        <w:t>GEZOCHT!   </w:t>
      </w:r>
      <w:r w:rsidRPr="00F628DB">
        <w:rPr>
          <w:b/>
          <w:bCs/>
          <w:sz w:val="44"/>
          <w:szCs w:val="44"/>
        </w:rPr>
        <w:br/>
      </w:r>
      <w:r w:rsidR="00E87D57">
        <w:rPr>
          <w:b/>
          <w:bCs/>
          <w:sz w:val="40"/>
          <w:szCs w:val="40"/>
        </w:rPr>
        <w:t>Vakantiekracht voor de zomervakantie.</w:t>
      </w:r>
    </w:p>
    <w:p w14:paraId="64CB0B1B" w14:textId="77777777" w:rsidR="00F628DB" w:rsidRDefault="00F628DB" w:rsidP="00F628DB"/>
    <w:p w14:paraId="5C75EF49" w14:textId="48E0D826" w:rsidR="005552FD" w:rsidRPr="00E87D57" w:rsidRDefault="00F628DB" w:rsidP="00B84815">
      <w:pPr>
        <w:rPr>
          <w:sz w:val="22"/>
          <w:szCs w:val="22"/>
        </w:rPr>
      </w:pPr>
      <w:r w:rsidRPr="00E87D57">
        <w:rPr>
          <w:i/>
          <w:iCs/>
          <w:sz w:val="22"/>
          <w:szCs w:val="22"/>
        </w:rPr>
        <w:t xml:space="preserve">Ouderenopvang Roden is een kleinschalige dagopvang voor ouderen die om diverse redenen dagbesteding nodig zijn. Elke dag is er een professional aanwezig die wordt ondersteund door vrijwilligers en stagiaires. Ouderenopvang Roden biedt een gestructureerde en zinvolle dagbesteding en probeert de zelfredzaamheid in stand te houden of daar waar mogelijk te vergroten. ’t </w:t>
      </w:r>
      <w:proofErr w:type="spellStart"/>
      <w:r w:rsidRPr="00E87D57">
        <w:rPr>
          <w:i/>
          <w:iCs/>
          <w:sz w:val="22"/>
          <w:szCs w:val="22"/>
        </w:rPr>
        <w:t>Roderhart</w:t>
      </w:r>
      <w:proofErr w:type="spellEnd"/>
      <w:r w:rsidRPr="00E87D57">
        <w:rPr>
          <w:i/>
          <w:iCs/>
          <w:sz w:val="22"/>
          <w:szCs w:val="22"/>
        </w:rPr>
        <w:t xml:space="preserve"> en de </w:t>
      </w:r>
      <w:proofErr w:type="spellStart"/>
      <w:r w:rsidRPr="00E87D57">
        <w:rPr>
          <w:i/>
          <w:iCs/>
          <w:sz w:val="22"/>
          <w:szCs w:val="22"/>
        </w:rPr>
        <w:t>Roderzon</w:t>
      </w:r>
      <w:proofErr w:type="spellEnd"/>
      <w:r w:rsidRPr="00E87D57">
        <w:rPr>
          <w:i/>
          <w:iCs/>
          <w:sz w:val="22"/>
          <w:szCs w:val="22"/>
        </w:rPr>
        <w:t xml:space="preserve"> zijn locaties van Ouderenopvang Roden</w:t>
      </w:r>
      <w:r w:rsidR="005552FD" w:rsidRPr="00E87D57">
        <w:rPr>
          <w:i/>
          <w:iCs/>
          <w:sz w:val="22"/>
          <w:szCs w:val="22"/>
        </w:rPr>
        <w:t>.</w:t>
      </w:r>
      <w:r w:rsidRPr="00E87D57">
        <w:rPr>
          <w:sz w:val="22"/>
          <w:szCs w:val="22"/>
        </w:rPr>
        <w:br/>
      </w:r>
      <w:r w:rsidRPr="00E87D57">
        <w:rPr>
          <w:sz w:val="22"/>
          <w:szCs w:val="22"/>
        </w:rPr>
        <w:br/>
      </w:r>
      <w:r w:rsidRPr="00E87D57">
        <w:rPr>
          <w:b/>
          <w:bCs/>
          <w:sz w:val="22"/>
          <w:szCs w:val="22"/>
        </w:rPr>
        <w:t>Profiel medewerker:</w:t>
      </w:r>
      <w:r w:rsidRPr="00E87D57">
        <w:rPr>
          <w:sz w:val="22"/>
          <w:szCs w:val="22"/>
        </w:rPr>
        <w:t> </w:t>
      </w:r>
      <w:r w:rsidRPr="00E87D57">
        <w:rPr>
          <w:sz w:val="22"/>
          <w:szCs w:val="22"/>
        </w:rPr>
        <w:br/>
      </w:r>
      <w:r w:rsidR="005552FD" w:rsidRPr="00E87D57">
        <w:rPr>
          <w:sz w:val="22"/>
          <w:szCs w:val="22"/>
        </w:rPr>
        <w:t xml:space="preserve">      -      Je hebt ervaring met ouderen in het algemeen</w:t>
      </w:r>
      <w:r w:rsidR="00C65780">
        <w:rPr>
          <w:sz w:val="22"/>
          <w:szCs w:val="22"/>
        </w:rPr>
        <w:t>.</w:t>
      </w:r>
    </w:p>
    <w:p w14:paraId="3369B39D" w14:textId="77777777" w:rsidR="005552FD" w:rsidRPr="00E87D57" w:rsidRDefault="005552FD" w:rsidP="005552FD">
      <w:pPr>
        <w:pStyle w:val="Lijstalinea"/>
        <w:numPr>
          <w:ilvl w:val="0"/>
          <w:numId w:val="5"/>
        </w:numPr>
        <w:rPr>
          <w:sz w:val="22"/>
          <w:szCs w:val="22"/>
        </w:rPr>
      </w:pPr>
      <w:r w:rsidRPr="00E87D57">
        <w:rPr>
          <w:sz w:val="22"/>
          <w:szCs w:val="22"/>
        </w:rPr>
        <w:t>Een duizendpoot, van kok tot creatief, van muzikaal tot spelleider</w:t>
      </w:r>
    </w:p>
    <w:p w14:paraId="791C5DAE" w14:textId="77777777" w:rsidR="005552FD" w:rsidRPr="00E87D57" w:rsidRDefault="005552FD" w:rsidP="005552FD">
      <w:pPr>
        <w:pStyle w:val="Lijstalinea"/>
        <w:numPr>
          <w:ilvl w:val="0"/>
          <w:numId w:val="5"/>
        </w:numPr>
        <w:rPr>
          <w:sz w:val="22"/>
          <w:szCs w:val="22"/>
        </w:rPr>
      </w:pPr>
      <w:r w:rsidRPr="00E87D57">
        <w:rPr>
          <w:sz w:val="22"/>
          <w:szCs w:val="22"/>
        </w:rPr>
        <w:t>Afgeronde opleiding (minimaal MBO-3 afgerond) gerelateerd aan zorg of welzijn</w:t>
      </w:r>
      <w:r w:rsidR="00E87D57" w:rsidRPr="00E87D57">
        <w:rPr>
          <w:sz w:val="22"/>
          <w:szCs w:val="22"/>
        </w:rPr>
        <w:t xml:space="preserve"> of is bijna in het bezit van een diploma. </w:t>
      </w:r>
    </w:p>
    <w:p w14:paraId="5042DFA2" w14:textId="77777777" w:rsidR="005552FD" w:rsidRPr="00E87D57" w:rsidRDefault="005552FD" w:rsidP="005552FD">
      <w:pPr>
        <w:pStyle w:val="Lijstalinea"/>
        <w:numPr>
          <w:ilvl w:val="0"/>
          <w:numId w:val="5"/>
        </w:numPr>
        <w:rPr>
          <w:sz w:val="22"/>
          <w:szCs w:val="22"/>
        </w:rPr>
      </w:pPr>
      <w:r w:rsidRPr="00E87D57">
        <w:rPr>
          <w:sz w:val="22"/>
          <w:szCs w:val="22"/>
        </w:rPr>
        <w:t>Een open, stimulerende en flexibele werkhouding waarbij observeren, rapporteren en signaleren van belang is.</w:t>
      </w:r>
    </w:p>
    <w:p w14:paraId="308A3AC5" w14:textId="77777777" w:rsidR="005552FD" w:rsidRPr="00E87D57" w:rsidRDefault="005552FD" w:rsidP="005552FD">
      <w:pPr>
        <w:pStyle w:val="Lijstalinea"/>
        <w:numPr>
          <w:ilvl w:val="0"/>
          <w:numId w:val="5"/>
        </w:numPr>
        <w:rPr>
          <w:sz w:val="22"/>
          <w:szCs w:val="22"/>
        </w:rPr>
      </w:pPr>
      <w:r w:rsidRPr="00E87D57">
        <w:rPr>
          <w:sz w:val="22"/>
          <w:szCs w:val="22"/>
        </w:rPr>
        <w:t>Je kunt een VOG overleggen.</w:t>
      </w:r>
    </w:p>
    <w:p w14:paraId="41FD6724" w14:textId="77777777" w:rsidR="005552FD" w:rsidRPr="00E87D57" w:rsidRDefault="005552FD" w:rsidP="005552FD">
      <w:pPr>
        <w:pStyle w:val="Lijstalinea"/>
        <w:numPr>
          <w:ilvl w:val="0"/>
          <w:numId w:val="5"/>
        </w:numPr>
        <w:rPr>
          <w:sz w:val="22"/>
          <w:szCs w:val="22"/>
        </w:rPr>
      </w:pPr>
      <w:r w:rsidRPr="00E87D57">
        <w:rPr>
          <w:sz w:val="22"/>
          <w:szCs w:val="22"/>
        </w:rPr>
        <w:t xml:space="preserve">Je werkt met passie en toont respect voor iedere bezoeker van ’t </w:t>
      </w:r>
      <w:proofErr w:type="spellStart"/>
      <w:r w:rsidRPr="00E87D57">
        <w:rPr>
          <w:sz w:val="22"/>
          <w:szCs w:val="22"/>
        </w:rPr>
        <w:t>Roderhart</w:t>
      </w:r>
      <w:proofErr w:type="spellEnd"/>
      <w:r w:rsidRPr="00E87D57">
        <w:rPr>
          <w:sz w:val="22"/>
          <w:szCs w:val="22"/>
        </w:rPr>
        <w:t>.</w:t>
      </w:r>
    </w:p>
    <w:p w14:paraId="316AA62C" w14:textId="77777777" w:rsidR="005552FD" w:rsidRPr="00E87D57" w:rsidRDefault="005552FD" w:rsidP="005552FD">
      <w:pPr>
        <w:pStyle w:val="Lijstalinea"/>
        <w:numPr>
          <w:ilvl w:val="0"/>
          <w:numId w:val="5"/>
        </w:numPr>
        <w:rPr>
          <w:sz w:val="22"/>
          <w:szCs w:val="22"/>
        </w:rPr>
      </w:pPr>
      <w:r w:rsidRPr="00E87D57">
        <w:rPr>
          <w:sz w:val="22"/>
          <w:szCs w:val="22"/>
        </w:rPr>
        <w:t xml:space="preserve">Je bent flexibel inzetbaar. </w:t>
      </w:r>
    </w:p>
    <w:p w14:paraId="6375B482" w14:textId="356ABC4F" w:rsidR="00E87D57" w:rsidRPr="00E87D57" w:rsidRDefault="00E87D57" w:rsidP="005552FD">
      <w:pPr>
        <w:pStyle w:val="Lijstalinea"/>
        <w:numPr>
          <w:ilvl w:val="0"/>
          <w:numId w:val="5"/>
        </w:numPr>
        <w:rPr>
          <w:sz w:val="22"/>
          <w:szCs w:val="22"/>
        </w:rPr>
      </w:pPr>
      <w:r w:rsidRPr="00E87D57">
        <w:rPr>
          <w:sz w:val="22"/>
          <w:szCs w:val="22"/>
        </w:rPr>
        <w:t>Je bent minimaal zes weken beschikbaar in de zomerperiode van juli t/m september</w:t>
      </w:r>
      <w:r w:rsidR="00C65780">
        <w:rPr>
          <w:sz w:val="22"/>
          <w:szCs w:val="22"/>
        </w:rPr>
        <w:t xml:space="preserve"> voor minimaal 16 uur in de week. </w:t>
      </w:r>
    </w:p>
    <w:p w14:paraId="359AC6DA" w14:textId="77777777" w:rsidR="00F628DB" w:rsidRPr="00E87D57" w:rsidRDefault="00F628DB" w:rsidP="00F628DB">
      <w:pPr>
        <w:rPr>
          <w:sz w:val="22"/>
          <w:szCs w:val="22"/>
        </w:rPr>
      </w:pPr>
      <w:r w:rsidRPr="00E87D57">
        <w:rPr>
          <w:sz w:val="22"/>
          <w:szCs w:val="22"/>
        </w:rPr>
        <w:br/>
      </w:r>
      <w:r w:rsidRPr="00E87D57">
        <w:rPr>
          <w:b/>
          <w:bCs/>
          <w:sz w:val="22"/>
          <w:szCs w:val="22"/>
        </w:rPr>
        <w:t>Functiebeschrijving</w:t>
      </w:r>
      <w:r w:rsidRPr="00E87D57">
        <w:rPr>
          <w:sz w:val="22"/>
          <w:szCs w:val="22"/>
        </w:rPr>
        <w:br/>
      </w:r>
      <w:r w:rsidR="005552FD" w:rsidRPr="00E87D57">
        <w:rPr>
          <w:sz w:val="22"/>
          <w:szCs w:val="22"/>
        </w:rPr>
        <w:t>Per direct</w:t>
      </w:r>
      <w:r w:rsidRPr="00E87D57">
        <w:rPr>
          <w:sz w:val="22"/>
          <w:szCs w:val="22"/>
        </w:rPr>
        <w:t xml:space="preserve"> zijn wij op zoek naar een ervaren enthousiaste </w:t>
      </w:r>
      <w:r w:rsidR="00E87D57" w:rsidRPr="00E87D57">
        <w:rPr>
          <w:sz w:val="22"/>
          <w:szCs w:val="22"/>
        </w:rPr>
        <w:t>vakantiewerker</w:t>
      </w:r>
      <w:r w:rsidRPr="00E87D57">
        <w:rPr>
          <w:sz w:val="22"/>
          <w:szCs w:val="22"/>
        </w:rPr>
        <w:t xml:space="preserve"> voor onze dagbesteding ’t </w:t>
      </w:r>
      <w:proofErr w:type="spellStart"/>
      <w:r w:rsidRPr="00E87D57">
        <w:rPr>
          <w:sz w:val="22"/>
          <w:szCs w:val="22"/>
        </w:rPr>
        <w:t>Roderhart</w:t>
      </w:r>
      <w:proofErr w:type="spellEnd"/>
      <w:r w:rsidRPr="00E87D57">
        <w:rPr>
          <w:sz w:val="22"/>
          <w:szCs w:val="22"/>
        </w:rPr>
        <w:t xml:space="preserve"> van Ouderenopvang Roden.</w:t>
      </w:r>
      <w:r w:rsidR="005552FD" w:rsidRPr="00E87D57">
        <w:rPr>
          <w:sz w:val="22"/>
          <w:szCs w:val="22"/>
        </w:rPr>
        <w:t xml:space="preserve"> </w:t>
      </w:r>
    </w:p>
    <w:p w14:paraId="0DCB7B0E" w14:textId="77777777" w:rsidR="00F628DB" w:rsidRPr="00E87D57" w:rsidRDefault="00F628DB" w:rsidP="00F628DB">
      <w:pPr>
        <w:pStyle w:val="Lijstalinea"/>
        <w:numPr>
          <w:ilvl w:val="0"/>
          <w:numId w:val="3"/>
        </w:numPr>
        <w:rPr>
          <w:sz w:val="22"/>
          <w:szCs w:val="22"/>
        </w:rPr>
      </w:pPr>
      <w:r w:rsidRPr="00E87D57">
        <w:rPr>
          <w:sz w:val="22"/>
          <w:szCs w:val="22"/>
        </w:rPr>
        <w:t>Organiseren en uitvoeren van dagbestedingsactiviteiten</w:t>
      </w:r>
    </w:p>
    <w:p w14:paraId="523C841A" w14:textId="77777777" w:rsidR="00F628DB" w:rsidRPr="00E87D57" w:rsidRDefault="00F628DB" w:rsidP="00F628DB">
      <w:pPr>
        <w:pStyle w:val="Lijstalinea"/>
        <w:numPr>
          <w:ilvl w:val="0"/>
          <w:numId w:val="3"/>
        </w:numPr>
        <w:rPr>
          <w:sz w:val="22"/>
          <w:szCs w:val="22"/>
        </w:rPr>
      </w:pPr>
      <w:r w:rsidRPr="00E87D57">
        <w:rPr>
          <w:sz w:val="22"/>
          <w:szCs w:val="22"/>
        </w:rPr>
        <w:t>Stimuleren, begeleiden en observeren van deelnemer(s)</w:t>
      </w:r>
    </w:p>
    <w:p w14:paraId="76A4C63D" w14:textId="77777777" w:rsidR="00F628DB" w:rsidRPr="00E87D57" w:rsidRDefault="00F628DB" w:rsidP="00F628DB">
      <w:pPr>
        <w:pStyle w:val="Lijstalinea"/>
        <w:numPr>
          <w:ilvl w:val="0"/>
          <w:numId w:val="3"/>
        </w:numPr>
        <w:rPr>
          <w:sz w:val="22"/>
          <w:szCs w:val="22"/>
        </w:rPr>
      </w:pPr>
      <w:r w:rsidRPr="00E87D57">
        <w:rPr>
          <w:sz w:val="22"/>
          <w:szCs w:val="22"/>
        </w:rPr>
        <w:t>Bewaken van een veilig en sociaal klimaat bij deelnemer(s)</w:t>
      </w:r>
    </w:p>
    <w:p w14:paraId="2A560879" w14:textId="77777777" w:rsidR="00F628DB" w:rsidRPr="00E87D57" w:rsidRDefault="00F628DB" w:rsidP="00F628DB">
      <w:pPr>
        <w:pStyle w:val="Lijstalinea"/>
        <w:numPr>
          <w:ilvl w:val="0"/>
          <w:numId w:val="3"/>
        </w:numPr>
        <w:rPr>
          <w:sz w:val="22"/>
          <w:szCs w:val="22"/>
        </w:rPr>
      </w:pPr>
      <w:r w:rsidRPr="00E87D57">
        <w:rPr>
          <w:sz w:val="22"/>
          <w:szCs w:val="22"/>
        </w:rPr>
        <w:t>Uitvoering geven aan de begeleidingsplannen van de deelnemer(s).  </w:t>
      </w:r>
    </w:p>
    <w:p w14:paraId="418FDC9A" w14:textId="77777777" w:rsidR="00F628DB" w:rsidRPr="00E87D57" w:rsidRDefault="00F628DB" w:rsidP="00F628DB">
      <w:pPr>
        <w:pStyle w:val="Lijstalinea"/>
        <w:numPr>
          <w:ilvl w:val="0"/>
          <w:numId w:val="3"/>
        </w:numPr>
        <w:rPr>
          <w:sz w:val="22"/>
          <w:szCs w:val="22"/>
        </w:rPr>
      </w:pPr>
      <w:r w:rsidRPr="00E87D57">
        <w:rPr>
          <w:sz w:val="22"/>
          <w:szCs w:val="22"/>
        </w:rPr>
        <w:t>Beschikken over een VOG-verklaring.</w:t>
      </w:r>
    </w:p>
    <w:p w14:paraId="470EE732" w14:textId="77777777" w:rsidR="00E87D57" w:rsidRPr="00E87D57" w:rsidRDefault="00E87D57" w:rsidP="00F628DB">
      <w:pPr>
        <w:pStyle w:val="Lijstalinea"/>
        <w:numPr>
          <w:ilvl w:val="0"/>
          <w:numId w:val="3"/>
        </w:numPr>
        <w:rPr>
          <w:sz w:val="22"/>
          <w:szCs w:val="22"/>
        </w:rPr>
      </w:pPr>
      <w:r w:rsidRPr="00E87D57">
        <w:rPr>
          <w:sz w:val="22"/>
          <w:szCs w:val="22"/>
        </w:rPr>
        <w:t xml:space="preserve">Rapporteren na afloop van de gewerkte dag. </w:t>
      </w:r>
    </w:p>
    <w:p w14:paraId="21C84E8B" w14:textId="77777777" w:rsidR="00F628DB" w:rsidRPr="00E87D57" w:rsidRDefault="00F628DB" w:rsidP="00F628DB">
      <w:pPr>
        <w:pStyle w:val="Lijstalinea"/>
        <w:numPr>
          <w:ilvl w:val="0"/>
          <w:numId w:val="3"/>
        </w:numPr>
        <w:rPr>
          <w:sz w:val="22"/>
          <w:szCs w:val="22"/>
        </w:rPr>
      </w:pPr>
      <w:r w:rsidRPr="00E87D57">
        <w:rPr>
          <w:sz w:val="22"/>
          <w:szCs w:val="22"/>
        </w:rPr>
        <w:t>Eventueel uitvoeren van voorkomende verzorgende taken zoals toiletgang. </w:t>
      </w:r>
    </w:p>
    <w:p w14:paraId="1C79FB1F" w14:textId="77777777" w:rsidR="00E87D57" w:rsidRPr="00E87D57" w:rsidRDefault="00E87D57" w:rsidP="00E87D57">
      <w:pPr>
        <w:pStyle w:val="Lijstalinea"/>
        <w:rPr>
          <w:sz w:val="22"/>
          <w:szCs w:val="22"/>
        </w:rPr>
      </w:pPr>
    </w:p>
    <w:p w14:paraId="0EA398D3" w14:textId="77777777" w:rsidR="00F628DB" w:rsidRPr="00E87D57" w:rsidRDefault="00F628DB" w:rsidP="00F628DB">
      <w:pPr>
        <w:rPr>
          <w:b/>
          <w:bCs/>
          <w:sz w:val="22"/>
          <w:szCs w:val="22"/>
        </w:rPr>
      </w:pPr>
      <w:r w:rsidRPr="00E87D57">
        <w:rPr>
          <w:b/>
          <w:bCs/>
          <w:sz w:val="22"/>
          <w:szCs w:val="22"/>
        </w:rPr>
        <w:t>Wat bieden wij</w:t>
      </w:r>
    </w:p>
    <w:p w14:paraId="352A91D9" w14:textId="2906C494" w:rsidR="00E87D57" w:rsidRPr="00E87D57" w:rsidRDefault="00E87D57" w:rsidP="00E87D57">
      <w:pPr>
        <w:pStyle w:val="Lijstalinea"/>
        <w:numPr>
          <w:ilvl w:val="0"/>
          <w:numId w:val="4"/>
        </w:numPr>
        <w:rPr>
          <w:sz w:val="22"/>
          <w:szCs w:val="22"/>
        </w:rPr>
      </w:pPr>
      <w:r w:rsidRPr="00E87D57">
        <w:rPr>
          <w:sz w:val="22"/>
          <w:szCs w:val="22"/>
        </w:rPr>
        <w:t>Contract van minimaal zes weken</w:t>
      </w:r>
      <w:r w:rsidR="00F934F9">
        <w:rPr>
          <w:sz w:val="22"/>
          <w:szCs w:val="22"/>
        </w:rPr>
        <w:t xml:space="preserve">, minimaal 16 uur </w:t>
      </w:r>
      <w:r w:rsidRPr="00E87D57">
        <w:rPr>
          <w:sz w:val="22"/>
          <w:szCs w:val="22"/>
        </w:rPr>
        <w:t>met mogelijkheid tot verlenging.</w:t>
      </w:r>
    </w:p>
    <w:p w14:paraId="3D29F857" w14:textId="77777777" w:rsidR="00F628DB" w:rsidRPr="00E87D57" w:rsidRDefault="00F628DB" w:rsidP="00E87D57">
      <w:pPr>
        <w:pStyle w:val="Lijstalinea"/>
        <w:numPr>
          <w:ilvl w:val="0"/>
          <w:numId w:val="4"/>
        </w:numPr>
        <w:rPr>
          <w:sz w:val="22"/>
          <w:szCs w:val="22"/>
        </w:rPr>
      </w:pPr>
      <w:r w:rsidRPr="00E87D57">
        <w:rPr>
          <w:sz w:val="22"/>
          <w:szCs w:val="22"/>
        </w:rPr>
        <w:t>Prettige werkomgeving</w:t>
      </w:r>
      <w:r w:rsidR="00E87D57" w:rsidRPr="00E87D57">
        <w:rPr>
          <w:sz w:val="22"/>
          <w:szCs w:val="22"/>
        </w:rPr>
        <w:t xml:space="preserve"> met een klein maar gezellig team. </w:t>
      </w:r>
    </w:p>
    <w:p w14:paraId="0E28F887" w14:textId="73B696CA" w:rsidR="00B84815" w:rsidRPr="00E87D57" w:rsidRDefault="00B84815" w:rsidP="00B84815">
      <w:pPr>
        <w:pStyle w:val="Lijstalinea"/>
        <w:numPr>
          <w:ilvl w:val="0"/>
          <w:numId w:val="4"/>
        </w:numPr>
        <w:rPr>
          <w:sz w:val="22"/>
          <w:szCs w:val="22"/>
        </w:rPr>
      </w:pPr>
      <w:r w:rsidRPr="00E87D57">
        <w:rPr>
          <w:sz w:val="22"/>
          <w:szCs w:val="22"/>
        </w:rPr>
        <w:t xml:space="preserve">Salaris volgens CAO </w:t>
      </w:r>
      <w:r w:rsidR="00F934F9">
        <w:rPr>
          <w:sz w:val="22"/>
          <w:szCs w:val="22"/>
        </w:rPr>
        <w:t>Welzijnswerk,</w:t>
      </w:r>
      <w:r w:rsidRPr="00E87D57">
        <w:rPr>
          <w:sz w:val="22"/>
          <w:szCs w:val="22"/>
        </w:rPr>
        <w:t xml:space="preserve"> </w:t>
      </w:r>
    </w:p>
    <w:p w14:paraId="54D2FB21" w14:textId="77777777" w:rsidR="00B84815" w:rsidRPr="00E87D57" w:rsidRDefault="00B84815">
      <w:pPr>
        <w:rPr>
          <w:b/>
          <w:bCs/>
          <w:sz w:val="22"/>
          <w:szCs w:val="22"/>
        </w:rPr>
      </w:pPr>
    </w:p>
    <w:p w14:paraId="5D52916A" w14:textId="77777777" w:rsidR="00F934F9" w:rsidRDefault="00F628DB">
      <w:pPr>
        <w:rPr>
          <w:sz w:val="22"/>
          <w:szCs w:val="22"/>
        </w:rPr>
      </w:pPr>
      <w:r w:rsidRPr="00E87D57">
        <w:rPr>
          <w:b/>
          <w:bCs/>
          <w:sz w:val="22"/>
          <w:szCs w:val="22"/>
        </w:rPr>
        <w:t>Nadere informatie</w:t>
      </w:r>
      <w:r w:rsidRPr="00E87D57">
        <w:rPr>
          <w:sz w:val="22"/>
          <w:szCs w:val="22"/>
        </w:rPr>
        <w:br/>
        <w:t>Voor nadere informatie kunt u contact opnemen met Marije Huysman of Jolanda Hummel, eigenaresses, via telefoon: 050-208 68 88 op werkdagen tussen 10:00 uur en 10:30 uur en tussen 13:00 en 14:30 uur.</w:t>
      </w:r>
      <w:r w:rsidRPr="00E87D57">
        <w:rPr>
          <w:sz w:val="22"/>
          <w:szCs w:val="22"/>
        </w:rPr>
        <w:br/>
        <w:t> </w:t>
      </w:r>
      <w:r w:rsidRPr="00E87D57">
        <w:rPr>
          <w:sz w:val="22"/>
          <w:szCs w:val="22"/>
        </w:rPr>
        <w:br/>
      </w:r>
      <w:r w:rsidRPr="00E87D57">
        <w:rPr>
          <w:b/>
          <w:bCs/>
          <w:sz w:val="22"/>
          <w:szCs w:val="22"/>
        </w:rPr>
        <w:t>Sollicitatie richten aan</w:t>
      </w:r>
      <w:r w:rsidRPr="00E87D57">
        <w:rPr>
          <w:sz w:val="22"/>
          <w:szCs w:val="22"/>
        </w:rPr>
        <w:br/>
        <w:t>U kunt uw sollicitatiebrief met CV mailen naar </w:t>
      </w:r>
      <w:hyperlink r:id="rId10" w:history="1">
        <w:r w:rsidRPr="00E87D57">
          <w:rPr>
            <w:rStyle w:val="Hyperlink"/>
            <w:sz w:val="22"/>
            <w:szCs w:val="22"/>
          </w:rPr>
          <w:t>info@ouderenopvang-roden.nl</w:t>
        </w:r>
      </w:hyperlink>
      <w:r w:rsidRPr="00E87D57">
        <w:rPr>
          <w:sz w:val="22"/>
          <w:szCs w:val="22"/>
        </w:rPr>
        <w:t> </w:t>
      </w:r>
    </w:p>
    <w:p w14:paraId="3CF901A5" w14:textId="2EDC7FCC" w:rsidR="00B40EEA" w:rsidRPr="00F934F9" w:rsidRDefault="00F628DB">
      <w:pPr>
        <w:rPr>
          <w:sz w:val="22"/>
          <w:szCs w:val="22"/>
        </w:rPr>
      </w:pPr>
      <w:r w:rsidRPr="00E87D57">
        <w:rPr>
          <w:sz w:val="22"/>
          <w:szCs w:val="22"/>
        </w:rPr>
        <w:t>t.a.v. J Hummel &amp;</w:t>
      </w:r>
      <w:r w:rsidR="00F934F9">
        <w:rPr>
          <w:sz w:val="22"/>
          <w:szCs w:val="22"/>
        </w:rPr>
        <w:t xml:space="preserve"> </w:t>
      </w:r>
      <w:r w:rsidRPr="00E87D57">
        <w:rPr>
          <w:sz w:val="22"/>
          <w:szCs w:val="22"/>
        </w:rPr>
        <w:t>M Huysman</w:t>
      </w:r>
      <w:r w:rsidRPr="00B84815">
        <w:t>. </w:t>
      </w:r>
    </w:p>
    <w:sectPr w:rsidR="00B40EEA" w:rsidRPr="00F934F9" w:rsidSect="00511997">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80FB" w14:textId="77777777" w:rsidR="004177D5" w:rsidRDefault="004177D5" w:rsidP="00F628DB">
      <w:r>
        <w:separator/>
      </w:r>
    </w:p>
  </w:endnote>
  <w:endnote w:type="continuationSeparator" w:id="0">
    <w:p w14:paraId="7D471815" w14:textId="77777777" w:rsidR="004177D5" w:rsidRDefault="004177D5" w:rsidP="00F6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4C25" w14:textId="77777777" w:rsidR="004177D5" w:rsidRDefault="004177D5" w:rsidP="00F628DB">
      <w:r>
        <w:separator/>
      </w:r>
    </w:p>
  </w:footnote>
  <w:footnote w:type="continuationSeparator" w:id="0">
    <w:p w14:paraId="0AB5EB75" w14:textId="77777777" w:rsidR="004177D5" w:rsidRDefault="004177D5" w:rsidP="00F6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A562" w14:textId="77777777" w:rsidR="00F628DB" w:rsidRDefault="00F628DB">
    <w:pPr>
      <w:pStyle w:val="Koptekst"/>
    </w:pPr>
    <w:r>
      <w:rPr>
        <w:noProof/>
      </w:rPr>
      <w:drawing>
        <wp:anchor distT="0" distB="0" distL="114300" distR="114300" simplePos="0" relativeHeight="251658240" behindDoc="0" locked="0" layoutInCell="1" allowOverlap="1" wp14:anchorId="5AC6F019" wp14:editId="1CF5E146">
          <wp:simplePos x="0" y="0"/>
          <wp:positionH relativeFrom="column">
            <wp:posOffset>4551094</wp:posOffset>
          </wp:positionH>
          <wp:positionV relativeFrom="paragraph">
            <wp:posOffset>-236516</wp:posOffset>
          </wp:positionV>
          <wp:extent cx="1877441" cy="995889"/>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56 kopie.jpeg"/>
                  <pic:cNvPicPr/>
                </pic:nvPicPr>
                <pic:blipFill>
                  <a:blip r:embed="rId1">
                    <a:extLst>
                      <a:ext uri="{28A0092B-C50C-407E-A947-70E740481C1C}">
                        <a14:useLocalDpi xmlns:a14="http://schemas.microsoft.com/office/drawing/2010/main" val="0"/>
                      </a:ext>
                    </a:extLst>
                  </a:blip>
                  <a:stretch>
                    <a:fillRect/>
                  </a:stretch>
                </pic:blipFill>
                <pic:spPr>
                  <a:xfrm>
                    <a:off x="0" y="0"/>
                    <a:ext cx="1877441" cy="9958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165"/>
    <w:multiLevelType w:val="hybridMultilevel"/>
    <w:tmpl w:val="EB942F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1954"/>
    <w:multiLevelType w:val="multilevel"/>
    <w:tmpl w:val="61D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C3DC3"/>
    <w:multiLevelType w:val="multilevel"/>
    <w:tmpl w:val="61D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54F0B"/>
    <w:multiLevelType w:val="hybridMultilevel"/>
    <w:tmpl w:val="2BAA92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A26220"/>
    <w:multiLevelType w:val="hybridMultilevel"/>
    <w:tmpl w:val="5F4E9A46"/>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DB"/>
    <w:rsid w:val="003D057B"/>
    <w:rsid w:val="004177D5"/>
    <w:rsid w:val="00511997"/>
    <w:rsid w:val="005552FD"/>
    <w:rsid w:val="006A155D"/>
    <w:rsid w:val="006B61E8"/>
    <w:rsid w:val="00795AAE"/>
    <w:rsid w:val="00B84815"/>
    <w:rsid w:val="00C65780"/>
    <w:rsid w:val="00E87D57"/>
    <w:rsid w:val="00F628DB"/>
    <w:rsid w:val="00F93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68330"/>
  <w15:chartTrackingRefBased/>
  <w15:docId w15:val="{72109451-B277-444E-BF18-983B58A9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8DB"/>
  </w:style>
  <w:style w:type="paragraph" w:styleId="Kop1">
    <w:name w:val="heading 1"/>
    <w:basedOn w:val="Standaard"/>
    <w:link w:val="Kop1Char"/>
    <w:uiPriority w:val="9"/>
    <w:qFormat/>
    <w:rsid w:val="00F628D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28DB"/>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F628DB"/>
    <w:rPr>
      <w:b/>
      <w:bCs/>
    </w:rPr>
  </w:style>
  <w:style w:type="character" w:styleId="Nadruk">
    <w:name w:val="Emphasis"/>
    <w:basedOn w:val="Standaardalinea-lettertype"/>
    <w:uiPriority w:val="20"/>
    <w:qFormat/>
    <w:rsid w:val="00F628DB"/>
    <w:rPr>
      <w:i/>
      <w:iCs/>
    </w:rPr>
  </w:style>
  <w:style w:type="character" w:customStyle="1" w:styleId="apple-converted-space">
    <w:name w:val="apple-converted-space"/>
    <w:basedOn w:val="Standaardalinea-lettertype"/>
    <w:rsid w:val="00F628DB"/>
  </w:style>
  <w:style w:type="character" w:styleId="Hyperlink">
    <w:name w:val="Hyperlink"/>
    <w:basedOn w:val="Standaardalinea-lettertype"/>
    <w:uiPriority w:val="99"/>
    <w:unhideWhenUsed/>
    <w:rsid w:val="00F628DB"/>
    <w:rPr>
      <w:color w:val="0000FF"/>
      <w:u w:val="single"/>
    </w:rPr>
  </w:style>
  <w:style w:type="paragraph" w:styleId="Normaalweb">
    <w:name w:val="Normal (Web)"/>
    <w:basedOn w:val="Standaard"/>
    <w:uiPriority w:val="99"/>
    <w:semiHidden/>
    <w:unhideWhenUsed/>
    <w:rsid w:val="00F628D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628DB"/>
    <w:pPr>
      <w:ind w:left="720"/>
      <w:contextualSpacing/>
    </w:pPr>
  </w:style>
  <w:style w:type="paragraph" w:styleId="Koptekst">
    <w:name w:val="header"/>
    <w:basedOn w:val="Standaard"/>
    <w:link w:val="KoptekstChar"/>
    <w:uiPriority w:val="99"/>
    <w:unhideWhenUsed/>
    <w:rsid w:val="00F628DB"/>
    <w:pPr>
      <w:tabs>
        <w:tab w:val="center" w:pos="4536"/>
        <w:tab w:val="right" w:pos="9072"/>
      </w:tabs>
    </w:pPr>
  </w:style>
  <w:style w:type="character" w:customStyle="1" w:styleId="KoptekstChar">
    <w:name w:val="Koptekst Char"/>
    <w:basedOn w:val="Standaardalinea-lettertype"/>
    <w:link w:val="Koptekst"/>
    <w:uiPriority w:val="99"/>
    <w:rsid w:val="00F628DB"/>
  </w:style>
  <w:style w:type="paragraph" w:styleId="Voettekst">
    <w:name w:val="footer"/>
    <w:basedOn w:val="Standaard"/>
    <w:link w:val="VoettekstChar"/>
    <w:uiPriority w:val="99"/>
    <w:unhideWhenUsed/>
    <w:rsid w:val="00F628DB"/>
    <w:pPr>
      <w:tabs>
        <w:tab w:val="center" w:pos="4536"/>
        <w:tab w:val="right" w:pos="9072"/>
      </w:tabs>
    </w:pPr>
  </w:style>
  <w:style w:type="character" w:customStyle="1" w:styleId="VoettekstChar">
    <w:name w:val="Voettekst Char"/>
    <w:basedOn w:val="Standaardalinea-lettertype"/>
    <w:link w:val="Voettekst"/>
    <w:uiPriority w:val="99"/>
    <w:rsid w:val="00F6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ouderenopvang-roden.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82b672-33ef-42b8-a954-5e2b1d948263" xsi:nil="true"/>
    <lcf76f155ced4ddcb4097134ff3c332f xmlns="d217b0d5-7b9f-49cc-96b4-391fdfa36d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FCBBA52F2E34F8803648CE8BE2297" ma:contentTypeVersion="13" ma:contentTypeDescription="Een nieuw document maken." ma:contentTypeScope="" ma:versionID="0e4c3372cce07083957f7bc74db4b39f">
  <xsd:schema xmlns:xsd="http://www.w3.org/2001/XMLSchema" xmlns:xs="http://www.w3.org/2001/XMLSchema" xmlns:p="http://schemas.microsoft.com/office/2006/metadata/properties" xmlns:ns2="d217b0d5-7b9f-49cc-96b4-391fdfa36dd4" xmlns:ns3="4182b672-33ef-42b8-a954-5e2b1d948263" targetNamespace="http://schemas.microsoft.com/office/2006/metadata/properties" ma:root="true" ma:fieldsID="f08477d35d61ce0b154645a2e71762c7" ns2:_="" ns3:_="">
    <xsd:import namespace="d217b0d5-7b9f-49cc-96b4-391fdfa36dd4"/>
    <xsd:import namespace="4182b672-33ef-42b8-a954-5e2b1d9482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b0d5-7b9f-49cc-96b4-391fdfa36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edd5a40-00e9-4b74-bd5b-00ed44543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82b672-33ef-42b8-a954-5e2b1d94826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d8535866-a97c-46e0-b2ea-4d202a9ecee1}" ma:internalName="TaxCatchAll" ma:showField="CatchAllData" ma:web="4182b672-33ef-42b8-a954-5e2b1d948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A362-2FF2-4471-A42B-A4F5B9750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DEA95-16B7-46B8-84BB-93E8A8F28AAE}">
  <ds:schemaRefs>
    <ds:schemaRef ds:uri="http://schemas.microsoft.com/sharepoint/v3/contenttype/forms"/>
  </ds:schemaRefs>
</ds:datastoreItem>
</file>

<file path=customXml/itemProps3.xml><?xml version="1.0" encoding="utf-8"?>
<ds:datastoreItem xmlns:ds="http://schemas.openxmlformats.org/officeDocument/2006/customXml" ds:itemID="{2165AA84-EEE4-45DE-A1D0-C955F7588377}"/>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 Ouderenopvang Roden</dc:creator>
  <cp:keywords/>
  <dc:description/>
  <cp:lastModifiedBy>Marije | Ouderenopvang Roden</cp:lastModifiedBy>
  <cp:revision>4</cp:revision>
  <dcterms:created xsi:type="dcterms:W3CDTF">2020-12-20T19:22:00Z</dcterms:created>
  <dcterms:modified xsi:type="dcterms:W3CDTF">2022-04-06T09:20:00Z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0x010100CEAFCBBA52F2E34F8803648CE8BE2297</vt:lpwstr>
  </property>
</Properties>
</file>